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3445"/>
        <w:gridCol w:w="684"/>
        <w:gridCol w:w="5760"/>
      </w:tblGrid>
      <w:tr w:rsidR="00E41AB7" w:rsidTr="00E41AB7">
        <w:trPr>
          <w:trHeight w:val="2418"/>
        </w:trPr>
        <w:tc>
          <w:tcPr>
            <w:tcW w:w="0" w:type="auto"/>
            <w:hideMark/>
          </w:tcPr>
          <w:p w:rsidR="00E41AB7" w:rsidRDefault="00E41AB7"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33450" cy="1114425"/>
                  <wp:effectExtent l="19050" t="0" r="0" b="0"/>
                  <wp:docPr id="1" name="Image 0" descr="Sans ti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Sans tit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" w:type="dxa"/>
          </w:tcPr>
          <w:p w:rsidR="00E41AB7" w:rsidRDefault="00E41AB7">
            <w:pPr>
              <w:pStyle w:val="Titre1"/>
              <w:rPr>
                <w:rFonts w:cstheme="minorBidi"/>
              </w:rPr>
            </w:pPr>
          </w:p>
        </w:tc>
        <w:tc>
          <w:tcPr>
            <w:tcW w:w="5760" w:type="dxa"/>
          </w:tcPr>
          <w:p w:rsidR="00E41AB7" w:rsidRDefault="00E41AB7">
            <w:pPr>
              <w:pStyle w:val="Titre1"/>
              <w:rPr>
                <w:rFonts w:cstheme="minorBidi"/>
                <w:sz w:val="24"/>
              </w:rPr>
            </w:pPr>
            <w:r>
              <w:rPr>
                <w:rFonts w:cstheme="minorBidi"/>
                <w:sz w:val="24"/>
              </w:rPr>
              <w:t>ECOLE PRIMAIRE NOTRE DAME</w:t>
            </w:r>
          </w:p>
          <w:p w:rsidR="00E41AB7" w:rsidRDefault="00E41AB7">
            <w:pPr>
              <w:jc w:val="right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Etablissement Privé Catholique</w:t>
            </w:r>
          </w:p>
          <w:p w:rsidR="00E41AB7" w:rsidRDefault="00E41AB7">
            <w:pPr>
              <w:jc w:val="righ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Maternelle et Elémentaire</w:t>
            </w:r>
          </w:p>
          <w:p w:rsidR="00E41AB7" w:rsidRDefault="00E41AB7">
            <w:pPr>
              <w:jc w:val="right"/>
              <w:rPr>
                <w:rFonts w:ascii="Baskerville Old Face" w:hAnsi="Baskerville Old Face"/>
                <w:b/>
                <w:sz w:val="32"/>
              </w:rPr>
            </w:pPr>
          </w:p>
          <w:p w:rsidR="00E41AB7" w:rsidRDefault="00E41AB7">
            <w:pPr>
              <w:jc w:val="right"/>
              <w:rPr>
                <w:rFonts w:ascii="Baskerville Old Face" w:hAnsi="Baskerville Old Face"/>
                <w:b/>
                <w:sz w:val="32"/>
              </w:rPr>
            </w:pPr>
          </w:p>
          <w:p w:rsidR="00E41AB7" w:rsidRDefault="00193F37" w:rsidP="00193F37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LISTE DE FOURNITURES</w:t>
            </w:r>
          </w:p>
          <w:p w:rsidR="00193F37" w:rsidRDefault="0051467D" w:rsidP="00193F37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Classe de MS</w:t>
            </w:r>
          </w:p>
          <w:p w:rsidR="00193F37" w:rsidRDefault="00193F37" w:rsidP="0051467D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Enseignante : </w:t>
            </w:r>
            <w:r w:rsidR="0051467D">
              <w:rPr>
                <w:rFonts w:ascii="Bookman Old Style" w:hAnsi="Bookman Old Style"/>
              </w:rPr>
              <w:t xml:space="preserve">Guillemette </w:t>
            </w:r>
            <w:proofErr w:type="spellStart"/>
            <w:r w:rsidR="0051467D">
              <w:rPr>
                <w:rFonts w:ascii="Bookman Old Style" w:hAnsi="Bookman Old Style"/>
              </w:rPr>
              <w:t>Lechartier</w:t>
            </w:r>
            <w:proofErr w:type="spellEnd"/>
          </w:p>
          <w:p w:rsidR="00F432B7" w:rsidRDefault="00F432B7" w:rsidP="0051467D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(à partir de janvier 2020)</w:t>
            </w:r>
          </w:p>
        </w:tc>
      </w:tr>
    </w:tbl>
    <w:p w:rsidR="00E41AB7" w:rsidRDefault="00E41AB7" w:rsidP="00E41AB7">
      <w:pPr>
        <w:jc w:val="right"/>
      </w:pPr>
    </w:p>
    <w:p w:rsidR="00E41AB7" w:rsidRDefault="00E41AB7" w:rsidP="00E41AB7"/>
    <w:p w:rsidR="00E41AB7" w:rsidRDefault="00E41AB7" w:rsidP="00E41AB7"/>
    <w:p w:rsidR="00E41AB7" w:rsidRDefault="0083673A" w:rsidP="00E41AB7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7.7pt;margin-top:10.2pt;width:212.45pt;height:15.2pt;z-index:251658240;mso-width-relative:margin;mso-height-relative:margin" stroked="f">
            <v:textbox>
              <w:txbxContent>
                <w:p w:rsidR="00E41AB7" w:rsidRDefault="00E41AB7" w:rsidP="00E41AB7"/>
                <w:p w:rsidR="00E41AB7" w:rsidRDefault="00E41AB7" w:rsidP="00E41AB7"/>
              </w:txbxContent>
            </v:textbox>
          </v:shape>
        </w:pict>
      </w:r>
    </w:p>
    <w:p w:rsidR="00E41AB7" w:rsidRDefault="00E41AB7" w:rsidP="00E41AB7">
      <w:pPr>
        <w:pStyle w:val="WW-Standard"/>
        <w:autoSpaceDE w:val="0"/>
        <w:spacing w:after="32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Chers parents,</w:t>
      </w:r>
    </w:p>
    <w:p w:rsidR="00E41AB7" w:rsidRDefault="00E41AB7" w:rsidP="00E41AB7">
      <w:pPr>
        <w:pStyle w:val="WW-Standard"/>
        <w:autoSpaceDE w:val="0"/>
        <w:spacing w:after="32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Nous avons le plaisir d’accueillir votre enfant à la rentrée et pour une bonne organisation au sein de la classe, il devra apporter :</w:t>
      </w:r>
    </w:p>
    <w:p w:rsidR="00E41AB7" w:rsidRPr="00E41AB7" w:rsidRDefault="00E41AB7" w:rsidP="00E41AB7">
      <w:pPr>
        <w:pStyle w:val="WW-Standard"/>
        <w:numPr>
          <w:ilvl w:val="0"/>
          <w:numId w:val="5"/>
        </w:numPr>
        <w:autoSpaceDE w:val="0"/>
        <w:spacing w:after="32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 xml:space="preserve">1 </w:t>
      </w:r>
      <w:r>
        <w:rPr>
          <w:rFonts w:ascii="Times-Roman" w:eastAsia="Times-Roman" w:hAnsi="Times-Roman" w:cs="Times-Roman"/>
          <w:b/>
          <w:bCs/>
        </w:rPr>
        <w:t>cartable</w:t>
      </w:r>
      <w:r>
        <w:rPr>
          <w:rFonts w:ascii="Times-Roman" w:eastAsia="Times-Roman" w:hAnsi="Times-Roman" w:cs="Times-Roman"/>
        </w:rPr>
        <w:t xml:space="preserve"> pouvant contenir des grands cahiers,</w:t>
      </w:r>
    </w:p>
    <w:p w:rsidR="00E41AB7" w:rsidRPr="00E41AB7" w:rsidRDefault="00E41AB7" w:rsidP="00E41AB7">
      <w:pPr>
        <w:pStyle w:val="WW-Standard"/>
        <w:numPr>
          <w:ilvl w:val="0"/>
          <w:numId w:val="5"/>
        </w:numPr>
        <w:autoSpaceDE w:val="0"/>
        <w:spacing w:after="32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 xml:space="preserve">4 </w:t>
      </w:r>
      <w:r>
        <w:rPr>
          <w:rFonts w:ascii="Times-Roman" w:eastAsia="Times-Roman" w:hAnsi="Times-Roman" w:cs="Times-Roman"/>
          <w:b/>
          <w:bCs/>
        </w:rPr>
        <w:t>photos</w:t>
      </w:r>
      <w:r>
        <w:rPr>
          <w:rFonts w:ascii="Times-Roman" w:eastAsia="Times-Roman" w:hAnsi="Times-Roman" w:cs="Times-Roman"/>
        </w:rPr>
        <w:t xml:space="preserve"> d’identité (nous en avons besoin pour la rentrée)</w:t>
      </w:r>
    </w:p>
    <w:p w:rsidR="00E41AB7" w:rsidRDefault="00E41AB7" w:rsidP="00E41AB7">
      <w:pPr>
        <w:pStyle w:val="WW-Standard"/>
        <w:numPr>
          <w:ilvl w:val="0"/>
          <w:numId w:val="5"/>
        </w:numPr>
        <w:autoSpaceDE w:val="0"/>
        <w:spacing w:after="32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 xml:space="preserve">un </w:t>
      </w:r>
      <w:r>
        <w:rPr>
          <w:rFonts w:ascii="Times-Roman" w:eastAsia="Times-Roman" w:hAnsi="Times-Roman" w:cs="Times-Roman"/>
          <w:b/>
          <w:bCs/>
        </w:rPr>
        <w:t>change</w:t>
      </w:r>
      <w:r>
        <w:rPr>
          <w:rFonts w:ascii="Times-Roman" w:eastAsia="Times-Roman" w:hAnsi="Times-Roman" w:cs="Times-Roman"/>
        </w:rPr>
        <w:t xml:space="preserve"> complet (marqué au nom et prénom), dans un sac en plastique (marqué au nom et prénom de l’enfant), qui restera à l’école,</w:t>
      </w:r>
    </w:p>
    <w:p w:rsidR="00E41AB7" w:rsidRDefault="00E41AB7" w:rsidP="00E41AB7">
      <w:pPr>
        <w:pStyle w:val="WW-Standard"/>
        <w:numPr>
          <w:ilvl w:val="0"/>
          <w:numId w:val="4"/>
        </w:numPr>
        <w:autoSpaceDE w:val="0"/>
        <w:spacing w:after="32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 xml:space="preserve">une </w:t>
      </w:r>
      <w:r>
        <w:rPr>
          <w:rFonts w:ascii="Times-Roman" w:eastAsia="Times-Roman" w:hAnsi="Times-Roman" w:cs="Times-Roman"/>
          <w:b/>
          <w:bCs/>
        </w:rPr>
        <w:t>couverture</w:t>
      </w:r>
      <w:r>
        <w:rPr>
          <w:rFonts w:ascii="Times-Roman" w:eastAsia="Times-Roman" w:hAnsi="Times-Roman" w:cs="Times-Roman"/>
        </w:rPr>
        <w:t xml:space="preserve"> et un </w:t>
      </w:r>
      <w:r>
        <w:rPr>
          <w:rFonts w:ascii="Times-Roman" w:eastAsia="Times-Roman" w:hAnsi="Times-Roman" w:cs="Times-Roman"/>
          <w:b/>
          <w:bCs/>
        </w:rPr>
        <w:t>coussin</w:t>
      </w:r>
      <w:r>
        <w:rPr>
          <w:rFonts w:ascii="Times-Roman" w:eastAsia="Times-Roman" w:hAnsi="Times-Roman" w:cs="Times-Roman"/>
        </w:rPr>
        <w:t xml:space="preserve"> marqués (si votre enfant fait la sieste à l’école),</w:t>
      </w:r>
    </w:p>
    <w:p w:rsidR="00E41AB7" w:rsidRPr="00E41AB7" w:rsidRDefault="00E41AB7" w:rsidP="00E41AB7">
      <w:pPr>
        <w:pStyle w:val="WW-Standard"/>
        <w:numPr>
          <w:ilvl w:val="0"/>
          <w:numId w:val="4"/>
        </w:numPr>
        <w:autoSpaceDE w:val="0"/>
        <w:spacing w:after="32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 xml:space="preserve">un « doudou » marqué (si c’est utile) dans un petit sac en toile ou en plastique, </w:t>
      </w:r>
      <w:r w:rsidRPr="00E41AB7">
        <w:rPr>
          <w:rFonts w:ascii="Times-Roman" w:eastAsia="Times-Roman" w:hAnsi="Times-Roman" w:cs="Times-Roman"/>
        </w:rPr>
        <w:t>marqués au nom et prénom de l’enfant (surtout pas un cartable, ni un sac à dos),</w:t>
      </w:r>
    </w:p>
    <w:p w:rsidR="00E41AB7" w:rsidRDefault="00E41AB7" w:rsidP="00E41AB7">
      <w:pPr>
        <w:pStyle w:val="WW-Standard"/>
        <w:numPr>
          <w:ilvl w:val="0"/>
          <w:numId w:val="3"/>
        </w:numPr>
        <w:autoSpaceDE w:val="0"/>
        <w:spacing w:after="32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1 paquet de lingettes,</w:t>
      </w:r>
    </w:p>
    <w:p w:rsidR="00E41AB7" w:rsidRDefault="00E41AB7" w:rsidP="00E41AB7">
      <w:pPr>
        <w:pStyle w:val="WW-Standard"/>
        <w:numPr>
          <w:ilvl w:val="0"/>
          <w:numId w:val="3"/>
        </w:numPr>
        <w:autoSpaceDE w:val="0"/>
        <w:spacing w:after="32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1 serviette en tissu pour la cantine (elle sera redonnée à la fin de chaque semaine),</w:t>
      </w:r>
    </w:p>
    <w:p w:rsidR="00E41AB7" w:rsidRDefault="00E41AB7" w:rsidP="00E41AB7">
      <w:pPr>
        <w:pStyle w:val="WW-Standard"/>
        <w:numPr>
          <w:ilvl w:val="0"/>
          <w:numId w:val="2"/>
        </w:numPr>
        <w:autoSpaceDE w:val="0"/>
        <w:spacing w:after="32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2 boîtes de mouchoirs,</w:t>
      </w:r>
    </w:p>
    <w:p w:rsidR="00E41AB7" w:rsidRDefault="00E41AB7" w:rsidP="00E41AB7">
      <w:pPr>
        <w:pStyle w:val="WW-Standard"/>
        <w:numPr>
          <w:ilvl w:val="0"/>
          <w:numId w:val="1"/>
        </w:numPr>
        <w:autoSpaceDE w:val="0"/>
        <w:spacing w:after="32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Un gobelet en plastiques rigide marqué à son nom.</w:t>
      </w:r>
    </w:p>
    <w:p w:rsidR="00E41AB7" w:rsidRDefault="00E41AB7" w:rsidP="00E41AB7">
      <w:pPr>
        <w:pStyle w:val="WW-Standard"/>
        <w:autoSpaceDE w:val="0"/>
        <w:spacing w:after="320"/>
        <w:rPr>
          <w:rFonts w:ascii="Times-Roman" w:eastAsia="Times-Roman" w:hAnsi="Times-Roman" w:cs="Times-Roman"/>
        </w:rPr>
      </w:pPr>
    </w:p>
    <w:p w:rsidR="00E41AB7" w:rsidRDefault="00E41AB7" w:rsidP="00E41AB7">
      <w:pPr>
        <w:pStyle w:val="WW-Standard"/>
        <w:autoSpaceDE w:val="0"/>
        <w:spacing w:after="32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Nous vous remercions.</w:t>
      </w:r>
    </w:p>
    <w:p w:rsidR="00E41AB7" w:rsidRDefault="00E41AB7" w:rsidP="00E41AB7">
      <w:pPr>
        <w:pStyle w:val="WW-Standard"/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 xml:space="preserve">Guillemette </w:t>
      </w:r>
      <w:proofErr w:type="spellStart"/>
      <w:r>
        <w:rPr>
          <w:rFonts w:ascii="Times-Roman" w:eastAsia="Times-Roman" w:hAnsi="Times-Roman" w:cs="Times-Roman"/>
        </w:rPr>
        <w:t>Lechartier</w:t>
      </w:r>
      <w:proofErr w:type="spellEnd"/>
    </w:p>
    <w:p w:rsidR="00E41AB7" w:rsidRDefault="00E41AB7" w:rsidP="00E41AB7">
      <w:pPr>
        <w:pStyle w:val="WW-Standard"/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Florence Larue</w:t>
      </w:r>
    </w:p>
    <w:p w:rsidR="00E41AB7" w:rsidRDefault="00E41AB7" w:rsidP="00E41AB7">
      <w:pPr>
        <w:pStyle w:val="WW-Standard"/>
        <w:autoSpaceDE w:val="0"/>
      </w:pPr>
      <w:r>
        <w:rPr>
          <w:rFonts w:ascii="Times-Roman" w:eastAsia="Times-Roman" w:hAnsi="Times-Roman" w:cs="Times-Roman"/>
        </w:rPr>
        <w:t>Moyenne section</w:t>
      </w:r>
    </w:p>
    <w:p w:rsidR="00624BEA" w:rsidRDefault="00624BEA"/>
    <w:sectPr w:rsidR="00624BEA" w:rsidSect="00E41AB7">
      <w:footerReference w:type="default" r:id="rId8"/>
      <w:pgSz w:w="11906" w:h="16838"/>
      <w:pgMar w:top="454" w:right="1077" w:bottom="567" w:left="107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F31" w:rsidRDefault="004C4F31" w:rsidP="00E41AB7">
      <w:r>
        <w:separator/>
      </w:r>
    </w:p>
  </w:endnote>
  <w:endnote w:type="continuationSeparator" w:id="0">
    <w:p w:rsidR="004C4F31" w:rsidRDefault="004C4F31" w:rsidP="00E41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AB7" w:rsidRPr="00E41AB7" w:rsidRDefault="00E41AB7" w:rsidP="00E41AB7">
    <w:pPr>
      <w:pStyle w:val="Pieddepage"/>
      <w:jc w:val="center"/>
      <w:rPr>
        <w:rFonts w:ascii="Bookman Old Style" w:hAnsi="Bookman Old Style"/>
        <w:sz w:val="20"/>
        <w:szCs w:val="20"/>
      </w:rPr>
    </w:pPr>
    <w:r w:rsidRPr="00E41AB7">
      <w:rPr>
        <w:rFonts w:ascii="Bookman Old Style" w:hAnsi="Bookman Old Style"/>
        <w:sz w:val="20"/>
        <w:szCs w:val="20"/>
      </w:rPr>
      <w:t>26 rue Jean Eudes – 14000 CAEN</w:t>
    </w:r>
  </w:p>
  <w:p w:rsidR="00E41AB7" w:rsidRPr="00E41AB7" w:rsidRDefault="00E41AB7" w:rsidP="00E41AB7">
    <w:pPr>
      <w:pStyle w:val="Pieddepage"/>
      <w:jc w:val="center"/>
      <w:rPr>
        <w:rFonts w:ascii="Bookman Old Style" w:hAnsi="Bookman Old Style"/>
        <w:sz w:val="20"/>
        <w:szCs w:val="20"/>
      </w:rPr>
    </w:pPr>
    <w:r w:rsidRPr="00E41AB7">
      <w:rPr>
        <w:rFonts w:ascii="Bookman Old Style" w:hAnsi="Bookman Old Style"/>
        <w:sz w:val="20"/>
        <w:szCs w:val="20"/>
      </w:rPr>
      <w:t>02 31 85 35 85</w:t>
    </w:r>
  </w:p>
  <w:p w:rsidR="00E41AB7" w:rsidRPr="00E41AB7" w:rsidRDefault="00E41AB7" w:rsidP="00E41AB7">
    <w:pPr>
      <w:pStyle w:val="Pieddepage"/>
      <w:jc w:val="center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>ecolenotredamecaen@orange.fr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F31" w:rsidRDefault="004C4F31" w:rsidP="00E41AB7">
      <w:r>
        <w:separator/>
      </w:r>
    </w:p>
  </w:footnote>
  <w:footnote w:type="continuationSeparator" w:id="0">
    <w:p w:rsidR="004C4F31" w:rsidRDefault="004C4F31" w:rsidP="00E41A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AB7"/>
    <w:rsid w:val="0009763B"/>
    <w:rsid w:val="00193F37"/>
    <w:rsid w:val="003304EA"/>
    <w:rsid w:val="004C4F31"/>
    <w:rsid w:val="0051467D"/>
    <w:rsid w:val="00624BEA"/>
    <w:rsid w:val="00685CC3"/>
    <w:rsid w:val="0083673A"/>
    <w:rsid w:val="00B72B10"/>
    <w:rsid w:val="00B8796A"/>
    <w:rsid w:val="00E41AB7"/>
    <w:rsid w:val="00F4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AB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41AB7"/>
    <w:pPr>
      <w:keepNext/>
      <w:jc w:val="right"/>
      <w:outlineLvl w:val="0"/>
    </w:pPr>
    <w:rPr>
      <w:rFonts w:ascii="Baskerville Old Face" w:hAnsi="Baskerville Old Face"/>
      <w:b/>
      <w:sz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41AB7"/>
    <w:rPr>
      <w:rFonts w:ascii="Baskerville Old Face" w:eastAsia="Times New Roman" w:hAnsi="Baskerville Old Face" w:cs="Times New Roman"/>
      <w:b/>
      <w:sz w:val="52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1A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1AB7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E41A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41AB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E41A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41AB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W-Standard">
    <w:name w:val="WW-Standard"/>
    <w:rsid w:val="00E41AB7"/>
    <w:pPr>
      <w:widowControl w:val="0"/>
      <w:suppressAutoHyphens/>
      <w:spacing w:after="0" w:line="240" w:lineRule="auto"/>
      <w:jc w:val="left"/>
      <w:textAlignment w:val="baseline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4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166</Words>
  <Characters>918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DUSSOULIER</dc:creator>
  <cp:lastModifiedBy>Véronique DUSSOULIER</cp:lastModifiedBy>
  <cp:revision>6</cp:revision>
  <cp:lastPrinted>2019-07-08T07:10:00Z</cp:lastPrinted>
  <dcterms:created xsi:type="dcterms:W3CDTF">2019-07-05T12:22:00Z</dcterms:created>
  <dcterms:modified xsi:type="dcterms:W3CDTF">2019-07-08T07:12:00Z</dcterms:modified>
</cp:coreProperties>
</file>