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17" w:rsidRDefault="007A4B17" w:rsidP="007A4B17">
      <w:pPr>
        <w:rPr>
          <w:rFonts w:ascii="Bookman Old Style" w:hAnsi="Bookman Old Style"/>
        </w:rPr>
      </w:pPr>
    </w:p>
    <w:tbl>
      <w:tblPr>
        <w:tblW w:w="0" w:type="auto"/>
        <w:jc w:val="center"/>
        <w:tblLook w:val="04A0"/>
      </w:tblPr>
      <w:tblGrid>
        <w:gridCol w:w="4965"/>
        <w:gridCol w:w="5003"/>
      </w:tblGrid>
      <w:tr w:rsidR="007A4B17" w:rsidTr="007A4B17">
        <w:trPr>
          <w:trHeight w:val="2407"/>
          <w:jc w:val="center"/>
        </w:trPr>
        <w:tc>
          <w:tcPr>
            <w:tcW w:w="5384" w:type="dxa"/>
            <w:hideMark/>
          </w:tcPr>
          <w:p w:rsidR="007A4B17" w:rsidRDefault="007A4B1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2500" cy="1415521"/>
                  <wp:effectExtent l="19050" t="0" r="0" b="0"/>
                  <wp:docPr id="1" name="Image 1" descr="Ecole notre dame caen logo adr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e notre dame caen logo adr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1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7A4B17" w:rsidRDefault="007A4B1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LISTE DE FOURNITURES</w:t>
            </w:r>
          </w:p>
          <w:p w:rsidR="007A4B17" w:rsidRDefault="007A4B1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Classe de TPS-PS</w:t>
            </w:r>
          </w:p>
          <w:p w:rsidR="007A4B17" w:rsidRDefault="007A4B17">
            <w:pPr>
              <w:jc w:val="center"/>
              <w:rPr>
                <w:rFonts w:ascii="Bookman Old Style" w:hAnsi="Bookman Old Style"/>
              </w:rPr>
            </w:pPr>
          </w:p>
          <w:p w:rsidR="007A4B17" w:rsidRDefault="007A4B17">
            <w:pPr>
              <w:jc w:val="center"/>
              <w:rPr>
                <w:rFonts w:ascii="Bookman Old Style" w:hAnsi="Bookman Old Style"/>
              </w:rPr>
            </w:pPr>
          </w:p>
          <w:p w:rsidR="007A4B17" w:rsidRDefault="007A4B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Enseignante : Nadine HAMEAU</w:t>
            </w:r>
          </w:p>
          <w:p w:rsidR="007A4B17" w:rsidRDefault="007A4B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ASEM : Fatima ZOUAOUI</w:t>
            </w:r>
          </w:p>
        </w:tc>
      </w:tr>
    </w:tbl>
    <w:p w:rsidR="007A4B17" w:rsidRDefault="007A4B17" w:rsidP="007A4B17">
      <w:pPr>
        <w:rPr>
          <w:rFonts w:ascii="Bookman Old Style" w:hAnsi="Bookman Old Style"/>
        </w:rPr>
      </w:pPr>
    </w:p>
    <w:p w:rsidR="007A4B17" w:rsidRDefault="007A4B17" w:rsidP="007A4B17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Chers parents,</w:t>
      </w:r>
    </w:p>
    <w:p w:rsidR="007A4B17" w:rsidRDefault="007A4B17" w:rsidP="007A4B17">
      <w:pPr>
        <w:tabs>
          <w:tab w:val="left" w:pos="214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ab/>
      </w:r>
    </w:p>
    <w:p w:rsidR="007A4B17" w:rsidRDefault="007A4B17" w:rsidP="007A4B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Nous avons le plaisir d’accueillir votre enfant à la rentrée et pour une bonne organisation au sein de la classe, il devra apporter : </w:t>
      </w:r>
    </w:p>
    <w:p w:rsidR="007A4B17" w:rsidRDefault="007A4B17" w:rsidP="007A4B17">
      <w:pPr>
        <w:rPr>
          <w:rFonts w:ascii="Bookman Old Style" w:hAnsi="Bookman Old Style"/>
        </w:rPr>
      </w:pPr>
    </w:p>
    <w:p w:rsidR="007A4B17" w:rsidRPr="00306410" w:rsidRDefault="007A4B17" w:rsidP="00306410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 8 photos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portrait</w:t>
      </w:r>
      <w:proofErr w:type="gramEnd"/>
      <w:r>
        <w:rPr>
          <w:rFonts w:ascii="Bookman Old Style" w:hAnsi="Bookman Old Style"/>
          <w:b/>
        </w:rPr>
        <w:t xml:space="preserve"> au format d’identité. </w:t>
      </w:r>
      <w:r w:rsidRPr="00306410">
        <w:rPr>
          <w:rFonts w:ascii="Bookman Old Style" w:hAnsi="Bookman Old Style"/>
        </w:rPr>
        <w:t>Nous en avons besoin pour la rentrée. Ce peut être des photos scannées mais sur du papier de qualité, photo ou glacé.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un change </w:t>
      </w:r>
      <w:r>
        <w:rPr>
          <w:rFonts w:ascii="Bookman Old Style" w:hAnsi="Bookman Old Style"/>
        </w:rPr>
        <w:t xml:space="preserve">facile à enfiler et </w:t>
      </w:r>
      <w:r>
        <w:rPr>
          <w:rFonts w:ascii="Bookman Old Style" w:hAnsi="Bookman Old Style"/>
          <w:u w:val="single"/>
        </w:rPr>
        <w:t>marqué</w:t>
      </w:r>
      <w:r>
        <w:rPr>
          <w:rFonts w:ascii="Bookman Old Style" w:hAnsi="Bookman Old Style"/>
        </w:rPr>
        <w:t xml:space="preserve"> au nom et prénom de l’enfant, dans un sac en plastique pour le retour des changes en cas d’accident. 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Nous n’acceptons pas de couches car l’enfant doit être propre à l’arrivée à l’école. 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une couverture et un coussin marqués</w:t>
      </w:r>
      <w:r>
        <w:rPr>
          <w:rFonts w:ascii="Bookman Old Style" w:hAnsi="Bookman Old Style"/>
        </w:rPr>
        <w:t xml:space="preserve"> (si votre enfant fait la sieste à l’école) ;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un « doudou » marqué</w:t>
      </w:r>
      <w:r>
        <w:rPr>
          <w:rFonts w:ascii="Bookman Old Style" w:hAnsi="Bookman Old Style"/>
        </w:rPr>
        <w:t xml:space="preserve"> (si c’est utile) au nom et prénom de l’enfant. Le doudou sera mis dans le panier prévu à cet effet.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 paquets de lingettes.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 boîtes de mouchoirs.</w:t>
      </w:r>
    </w:p>
    <w:p w:rsidR="007A4B17" w:rsidRDefault="007A4B17" w:rsidP="007A4B17">
      <w:pPr>
        <w:ind w:left="1065"/>
        <w:rPr>
          <w:rFonts w:ascii="Bookman Old Style" w:hAnsi="Bookman Old Style"/>
          <w:b/>
        </w:rPr>
      </w:pPr>
    </w:p>
    <w:p w:rsidR="007A4B17" w:rsidRPr="007A4B17" w:rsidRDefault="007A4B17" w:rsidP="007A4B17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 serviette en tissu</w:t>
      </w:r>
      <w:r>
        <w:rPr>
          <w:rFonts w:ascii="Bookman Old Style" w:hAnsi="Bookman Old Style"/>
        </w:rPr>
        <w:t xml:space="preserve"> pour la cantine qui sera redonnée à la fin de chaque semaine.</w:t>
      </w:r>
    </w:p>
    <w:p w:rsidR="007A4B17" w:rsidRDefault="007A4B17" w:rsidP="007A4B17">
      <w:pPr>
        <w:ind w:left="1065"/>
        <w:rPr>
          <w:rFonts w:ascii="Bookman Old Style" w:hAnsi="Bookman Old Style"/>
          <w:b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 pochette à élastique </w:t>
      </w:r>
      <w:r>
        <w:rPr>
          <w:rFonts w:ascii="Bookman Old Style" w:hAnsi="Bookman Old Style"/>
        </w:rPr>
        <w:t>(24x 32), marquée au nom et prénom de l’enfant.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 lutin (porte vues) de 100 vues</w:t>
      </w:r>
      <w:r>
        <w:rPr>
          <w:rFonts w:ascii="Bookman Old Style" w:hAnsi="Bookman Old Style"/>
        </w:rPr>
        <w:t>, au moins, marqué au nom et prénom de l’enfant.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  gobelet </w:t>
      </w:r>
      <w:r>
        <w:rPr>
          <w:rFonts w:ascii="Bookman Old Style" w:hAnsi="Bookman Old Style"/>
        </w:rPr>
        <w:t xml:space="preserve"> en plastique rigide marqué à son nom (résistant à l’eau).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Un petit sac ou sac à dos </w:t>
      </w:r>
      <w:r>
        <w:rPr>
          <w:rFonts w:ascii="Bookman Old Style" w:hAnsi="Bookman Old Style"/>
        </w:rPr>
        <w:t>(choix libre mais pas trop gros)</w:t>
      </w:r>
      <w:r>
        <w:rPr>
          <w:rFonts w:ascii="Bookman Old Style" w:hAnsi="Bookman Old Style"/>
          <w:b/>
        </w:rPr>
        <w:t xml:space="preserve"> pour le goûter de la garderie </w:t>
      </w:r>
      <w:r>
        <w:rPr>
          <w:rFonts w:ascii="Bookman Old Style" w:hAnsi="Bookman Old Style"/>
        </w:rPr>
        <w:t>à partir de 17 h et pour ramener le doudou si  besoin.</w:t>
      </w:r>
    </w:p>
    <w:p w:rsidR="007A4B17" w:rsidRDefault="007A4B17" w:rsidP="007A4B17">
      <w:pPr>
        <w:ind w:left="1065"/>
        <w:rPr>
          <w:rFonts w:ascii="Bookman Old Style" w:hAnsi="Bookman Old Style"/>
        </w:rPr>
      </w:pPr>
    </w:p>
    <w:p w:rsidR="007A4B17" w:rsidRDefault="007A4B17" w:rsidP="007A4B17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Les affaires des enfants (vêtements) et le matériel </w:t>
      </w:r>
      <w:r>
        <w:rPr>
          <w:rFonts w:ascii="Bookman Old Style" w:hAnsi="Bookman Old Style"/>
        </w:rPr>
        <w:t>doivent être marqués à leur nom.</w:t>
      </w:r>
    </w:p>
    <w:p w:rsidR="007A4B17" w:rsidRDefault="007A4B17" w:rsidP="007A4B17">
      <w:pPr>
        <w:ind w:left="705"/>
        <w:rPr>
          <w:rFonts w:ascii="Bookman Old Style" w:hAnsi="Bookman Old Style"/>
          <w:sz w:val="20"/>
          <w:szCs w:val="20"/>
        </w:rPr>
      </w:pPr>
    </w:p>
    <w:p w:rsidR="00306410" w:rsidRDefault="00306410" w:rsidP="007A4B17">
      <w:pPr>
        <w:ind w:left="70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L’accueil à la rentrée se fera de manière échelonnée pour que votre enfant se sente en sécurité. Prévoyez donc du temps en début de matinée. </w:t>
      </w:r>
    </w:p>
    <w:p w:rsidR="007A4B17" w:rsidRDefault="00306410" w:rsidP="007A4B17">
      <w:pPr>
        <w:ind w:left="705"/>
        <w:rPr>
          <w:rFonts w:ascii="Bookman Old Style" w:hAnsi="Bookman Old Style"/>
        </w:rPr>
      </w:pPr>
      <w:r>
        <w:rPr>
          <w:rFonts w:ascii="Bookman Old Style" w:hAnsi="Bookman Old Style"/>
        </w:rPr>
        <w:t>Merci beaucoup !</w:t>
      </w:r>
    </w:p>
    <w:p w:rsidR="007A4B17" w:rsidRDefault="007A4B17" w:rsidP="007A4B17">
      <w:pPr>
        <w:ind w:left="705"/>
        <w:rPr>
          <w:rFonts w:ascii="Bookman Old Style" w:hAnsi="Bookman Old Style"/>
        </w:rPr>
      </w:pPr>
    </w:p>
    <w:p w:rsidR="00624BEA" w:rsidRPr="00306410" w:rsidRDefault="007A4B17" w:rsidP="00306410">
      <w:pPr>
        <w:ind w:left="705"/>
        <w:rPr>
          <w:rFonts w:ascii="Bookman Old Style" w:hAnsi="Bookman Old Style"/>
        </w:rPr>
      </w:pPr>
      <w:r>
        <w:rPr>
          <w:rFonts w:ascii="Bookman Old Style" w:hAnsi="Bookman Old Style"/>
        </w:rPr>
        <w:t>Nadine Hameau</w:t>
      </w:r>
      <w:r w:rsidR="00306410">
        <w:rPr>
          <w:rFonts w:ascii="Bookman Old Style" w:hAnsi="Bookman Old Style"/>
        </w:rPr>
        <w:t xml:space="preserve"> et Fatima</w:t>
      </w:r>
    </w:p>
    <w:sectPr w:rsidR="00624BEA" w:rsidRPr="00306410" w:rsidSect="007A4B17">
      <w:pgSz w:w="11906" w:h="16838"/>
      <w:pgMar w:top="45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B02"/>
    <w:multiLevelType w:val="hybridMultilevel"/>
    <w:tmpl w:val="31D2C11A"/>
    <w:lvl w:ilvl="0" w:tplc="ECA2BF6C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4B17"/>
    <w:rsid w:val="000349D4"/>
    <w:rsid w:val="00306410"/>
    <w:rsid w:val="00624BEA"/>
    <w:rsid w:val="007A4B17"/>
    <w:rsid w:val="00B7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B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B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1</cp:revision>
  <dcterms:created xsi:type="dcterms:W3CDTF">2019-07-05T12:05:00Z</dcterms:created>
  <dcterms:modified xsi:type="dcterms:W3CDTF">2019-07-05T12:20:00Z</dcterms:modified>
</cp:coreProperties>
</file>